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2D5" w:rsidRDefault="003C1AE0">
      <w:pPr>
        <w:widowControl/>
        <w:pBdr>
          <w:bottom w:val="single" w:sz="6" w:space="8" w:color="E7E7EB"/>
        </w:pBdr>
        <w:spacing w:after="210"/>
        <w:jc w:val="center"/>
        <w:outlineLvl w:val="1"/>
        <w:rPr>
          <w:rFonts w:ascii="微软雅黑" w:eastAsia="微软雅黑" w:hAnsi="微软雅黑" w:cs="微软雅黑"/>
          <w:color w:val="000000"/>
          <w:kern w:val="0"/>
          <w:sz w:val="36"/>
          <w:szCs w:val="36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color w:val="000000"/>
          <w:kern w:val="0"/>
          <w:sz w:val="36"/>
          <w:szCs w:val="36"/>
        </w:rPr>
        <w:t>顺丰东莞呼叫中心招聘简章</w:t>
      </w:r>
    </w:p>
    <w:p w:rsidR="006312D5" w:rsidRDefault="003C1AE0">
      <w:pPr>
        <w:widowControl/>
        <w:spacing w:line="420" w:lineRule="atLeast"/>
        <w:rPr>
          <w:rFonts w:ascii="微软雅黑" w:eastAsia="微软雅黑" w:hAnsi="微软雅黑" w:cs="微软雅黑"/>
          <w:b/>
          <w:color w:val="000000" w:themeColor="text1"/>
          <w:kern w:val="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kern w:val="0"/>
          <w:sz w:val="32"/>
          <w:szCs w:val="32"/>
        </w:rPr>
        <w:t>公司简介</w:t>
      </w:r>
    </w:p>
    <w:p w:rsidR="006312D5" w:rsidRDefault="003C1AE0">
      <w:pPr>
        <w:widowControl/>
        <w:spacing w:after="150" w:line="420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1993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年，顺丰诞生于广东顺德。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2016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年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11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月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29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日，顺丰速运取得证监会批文获准登陆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A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股市场，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2017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年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2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月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24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日，正式更名为顺丰控股。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股票代码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002352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。</w:t>
      </w:r>
    </w:p>
    <w:p w:rsidR="006312D5" w:rsidRDefault="003C1AE0">
      <w:pPr>
        <w:widowControl/>
        <w:spacing w:after="150" w:line="420" w:lineRule="atLeast"/>
        <w:jc w:val="left"/>
        <w:rPr>
          <w:rFonts w:ascii="微软雅黑" w:eastAsia="微软雅黑" w:hAnsi="微软雅黑" w:cs="微软雅黑"/>
          <w:color w:val="7F7F7F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顺丰是国内领先的快递物流综合服务提供商，顺</w:t>
      </w:r>
      <w:proofErr w:type="gramStart"/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丰同时</w:t>
      </w:r>
      <w:proofErr w:type="gramEnd"/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还是具有网络规模优势的智能物流运营商，拥有通达国内外的庞大物流网络，顺丰速运（东莞）有限公司位于东莞市寮步镇竹园</w:t>
      </w:r>
      <w:proofErr w:type="gramStart"/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村温竹路</w:t>
      </w:r>
      <w:proofErr w:type="gramEnd"/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8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号，目前在职人数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13000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多人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。</w:t>
      </w:r>
      <w:r>
        <w:rPr>
          <w:rFonts w:ascii="微软雅黑" w:eastAsia="微软雅黑" w:hAnsi="微软雅黑" w:cs="微软雅黑" w:hint="eastAsia"/>
          <w:noProof/>
          <w:color w:val="7F7F7F"/>
          <w:kern w:val="0"/>
          <w:sz w:val="24"/>
          <w:szCs w:val="24"/>
        </w:rPr>
        <w:drawing>
          <wp:inline distT="0" distB="0" distL="0" distR="0">
            <wp:extent cx="5274310" cy="35166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3C1AE0">
      <w:pPr>
        <w:widowControl/>
        <w:spacing w:after="150" w:line="420" w:lineRule="atLeast"/>
        <w:jc w:val="left"/>
        <w:rPr>
          <w:rFonts w:ascii="微软雅黑" w:eastAsia="微软雅黑" w:hAnsi="微软雅黑" w:cs="微软雅黑"/>
          <w:b/>
          <w:color w:val="3E3E3E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color w:val="3E3E3E"/>
          <w:kern w:val="0"/>
          <w:sz w:val="24"/>
          <w:szCs w:val="24"/>
        </w:rPr>
        <w:t>招聘职位：客服代表</w:t>
      </w:r>
    </w:p>
    <w:p w:rsidR="006312D5" w:rsidRDefault="003C1AE0">
      <w:pPr>
        <w:widowControl/>
        <w:spacing w:line="420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F7F7F"/>
          <w:kern w:val="0"/>
          <w:szCs w:val="21"/>
        </w:rPr>
        <w:t>工作职责：</w:t>
      </w:r>
    </w:p>
    <w:p w:rsidR="006312D5" w:rsidRDefault="003C1AE0">
      <w:pPr>
        <w:widowControl/>
        <w:spacing w:after="150" w:line="420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1.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接听客户来电下单、咨询、投诉、小额理赔等问题，为客户提供优质服务。</w:t>
      </w:r>
    </w:p>
    <w:p w:rsidR="006312D5" w:rsidRDefault="003C1AE0">
      <w:pPr>
        <w:widowControl/>
        <w:spacing w:line="420" w:lineRule="atLeast"/>
        <w:jc w:val="left"/>
        <w:rPr>
          <w:rFonts w:ascii="微软雅黑" w:eastAsia="微软雅黑" w:hAnsi="微软雅黑" w:cs="微软雅黑"/>
          <w:b/>
          <w:bCs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F7F7F"/>
          <w:kern w:val="0"/>
          <w:szCs w:val="21"/>
        </w:rPr>
        <w:t>任职条件：</w:t>
      </w:r>
    </w:p>
    <w:p w:rsidR="006312D5" w:rsidRDefault="003C1AE0">
      <w:pPr>
        <w:widowControl/>
        <w:spacing w:after="150" w:line="420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1.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大专（含）以上学历</w:t>
      </w:r>
    </w:p>
    <w:p w:rsidR="006312D5" w:rsidRDefault="003C1AE0">
      <w:pPr>
        <w:widowControl/>
        <w:spacing w:after="150" w:line="420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lastRenderedPageBreak/>
        <w:t>2.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普通话标准听说流利、音色佳；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 xml:space="preserve"> </w:t>
      </w:r>
    </w:p>
    <w:p w:rsidR="006312D5" w:rsidRDefault="003C1AE0">
      <w:pPr>
        <w:widowControl/>
        <w:spacing w:after="150" w:line="420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3.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熟悉电脑基本操作、打字速度不低于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35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字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分钟。</w:t>
      </w:r>
    </w:p>
    <w:p w:rsidR="006312D5" w:rsidRDefault="003C1AE0">
      <w:pPr>
        <w:widowControl/>
        <w:spacing w:after="150" w:line="420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4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、有纹身的候选人建议洗掉后再来面试。</w:t>
      </w:r>
    </w:p>
    <w:p w:rsidR="006312D5" w:rsidRDefault="003C1AE0">
      <w:pPr>
        <w:widowControl/>
        <w:spacing w:line="420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F7F7F"/>
          <w:kern w:val="0"/>
          <w:szCs w:val="21"/>
        </w:rPr>
        <w:t>相关待遇：</w:t>
      </w:r>
    </w:p>
    <w:p w:rsidR="006312D5" w:rsidRDefault="003C1AE0">
      <w:pPr>
        <w:widowControl/>
        <w:spacing w:line="375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1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、每天工作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8-10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小时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 xml:space="preserve">, 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月度轮休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5-8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天</w:t>
      </w:r>
    </w:p>
    <w:p w:rsidR="006312D5" w:rsidRDefault="003C1AE0">
      <w:pPr>
        <w:widowControl/>
        <w:spacing w:line="375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2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、试用期：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3200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元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月，试用期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2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个月左右。上岗后平均待遇：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4000~7000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元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月，多劳多得，上不封顶，最高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1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万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+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。</w:t>
      </w:r>
    </w:p>
    <w:p w:rsidR="006312D5" w:rsidRDefault="003C1AE0">
      <w:pPr>
        <w:widowControl/>
        <w:spacing w:line="375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3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、提供住宿、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4-8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人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间房；</w:t>
      </w:r>
    </w:p>
    <w:p w:rsidR="006312D5" w:rsidRDefault="003C1AE0">
      <w:pPr>
        <w:widowControl/>
        <w:spacing w:line="375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4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、餐补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220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元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/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月。</w:t>
      </w:r>
    </w:p>
    <w:p w:rsidR="006312D5" w:rsidRDefault="003C1AE0">
      <w:pPr>
        <w:widowControl/>
        <w:spacing w:line="375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5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、享有公司生日及节日礼品、带薪年假、年终奖、员工活动经费、社会保险等福利。</w:t>
      </w:r>
    </w:p>
    <w:p w:rsidR="006312D5" w:rsidRDefault="003C1AE0">
      <w:pPr>
        <w:widowControl/>
        <w:spacing w:line="375" w:lineRule="atLeast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color w:val="7F7F7F"/>
          <w:kern w:val="0"/>
          <w:szCs w:val="21"/>
        </w:rPr>
        <w:t>培养方向：</w:t>
      </w: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网上客服组长、主管及其他部门岗位</w:t>
      </w:r>
    </w:p>
    <w:p w:rsidR="006312D5" w:rsidRDefault="006312D5">
      <w:pPr>
        <w:widowControl/>
        <w:spacing w:line="375" w:lineRule="atLeast"/>
        <w:jc w:val="left"/>
        <w:rPr>
          <w:rFonts w:ascii="微软雅黑" w:eastAsia="微软雅黑" w:hAnsi="微软雅黑" w:cs="微软雅黑"/>
          <w:b/>
          <w:color w:val="3E3E3E"/>
          <w:kern w:val="0"/>
          <w:sz w:val="24"/>
          <w:szCs w:val="24"/>
        </w:rPr>
      </w:pPr>
    </w:p>
    <w:p w:rsidR="006312D5" w:rsidRDefault="003C1AE0">
      <w:pPr>
        <w:widowControl/>
        <w:spacing w:line="375" w:lineRule="atLeast"/>
        <w:jc w:val="center"/>
        <w:rPr>
          <w:rFonts w:ascii="微软雅黑" w:eastAsia="微软雅黑" w:hAnsi="微软雅黑" w:cs="微软雅黑"/>
          <w:b/>
          <w:color w:val="3E3E3E"/>
          <w:kern w:val="0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noProof/>
          <w:color w:val="3E3E3E"/>
          <w:kern w:val="0"/>
          <w:sz w:val="24"/>
          <w:szCs w:val="24"/>
        </w:rPr>
        <w:drawing>
          <wp:inline distT="0" distB="0" distL="0" distR="0">
            <wp:extent cx="5048250" cy="2954655"/>
            <wp:effectExtent l="0" t="0" r="0" b="0"/>
            <wp:docPr id="18" name="Picture 10" descr="P09_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0" descr="P09_r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4698" cy="29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2D5" w:rsidRDefault="006312D5">
      <w:pPr>
        <w:rPr>
          <w:rFonts w:ascii="微软雅黑" w:eastAsia="微软雅黑" w:hAnsi="微软雅黑" w:cs="微软雅黑"/>
          <w:b/>
          <w:bCs/>
          <w:color w:val="000000"/>
          <w:sz w:val="24"/>
          <w:szCs w:val="24"/>
        </w:rPr>
      </w:pPr>
    </w:p>
    <w:p w:rsidR="006312D5" w:rsidRDefault="006312D5">
      <w:pPr>
        <w:widowControl/>
        <w:spacing w:line="375" w:lineRule="atLeast"/>
        <w:jc w:val="left"/>
        <w:rPr>
          <w:rFonts w:ascii="微软雅黑" w:eastAsia="微软雅黑" w:hAnsi="微软雅黑" w:cs="微软雅黑"/>
          <w:b/>
          <w:color w:val="3E3E3E"/>
          <w:kern w:val="0"/>
          <w:sz w:val="24"/>
          <w:szCs w:val="24"/>
        </w:rPr>
      </w:pPr>
    </w:p>
    <w:p w:rsidR="006312D5" w:rsidRDefault="006312D5">
      <w:pPr>
        <w:pStyle w:val="aa"/>
        <w:widowControl/>
        <w:spacing w:line="375" w:lineRule="atLeast"/>
        <w:ind w:left="1080" w:firstLineChars="0" w:firstLine="0"/>
        <w:jc w:val="left"/>
        <w:rPr>
          <w:rFonts w:ascii="微软雅黑" w:eastAsia="微软雅黑" w:hAnsi="微软雅黑" w:cs="微软雅黑"/>
          <w:color w:val="7F7F7F"/>
          <w:kern w:val="0"/>
          <w:szCs w:val="21"/>
        </w:rPr>
      </w:pPr>
    </w:p>
    <w:p w:rsidR="006312D5" w:rsidRDefault="003C1AE0">
      <w:pPr>
        <w:widowControl/>
        <w:spacing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F7F7F"/>
          <w:kern w:val="0"/>
          <w:szCs w:val="21"/>
        </w:rPr>
        <w:lastRenderedPageBreak/>
        <w:t>警示信息：</w:t>
      </w: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color w:val="7F7F7F"/>
          <w:kern w:val="0"/>
          <w:szCs w:val="21"/>
        </w:rPr>
        <w:t>本公司实施招聘、培训不收取任何费用、押金等，敬请各位求职者知晓并转告，以免受骗损失财物。</w:t>
      </w: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 w:val="22"/>
          <w:szCs w:val="21"/>
        </w:rPr>
      </w:pPr>
      <w:r>
        <w:rPr>
          <w:rFonts w:ascii="微软雅黑" w:eastAsia="微软雅黑" w:hAnsi="微软雅黑" w:cs="微软雅黑" w:hint="eastAsia"/>
          <w:b/>
          <w:color w:val="7F7F7F"/>
          <w:kern w:val="0"/>
          <w:sz w:val="22"/>
          <w:szCs w:val="21"/>
        </w:rPr>
        <w:t>联系方式：杨先生</w:t>
      </w:r>
      <w:r>
        <w:rPr>
          <w:rFonts w:ascii="微软雅黑" w:eastAsia="微软雅黑" w:hAnsi="微软雅黑" w:cs="微软雅黑" w:hint="eastAsia"/>
          <w:color w:val="7F7F7F"/>
          <w:kern w:val="0"/>
          <w:sz w:val="22"/>
          <w:szCs w:val="21"/>
        </w:rPr>
        <w:t>：</w:t>
      </w:r>
      <w:r>
        <w:rPr>
          <w:rFonts w:ascii="微软雅黑" w:eastAsia="微软雅黑" w:hAnsi="微软雅黑" w:cs="微软雅黑" w:hint="eastAsia"/>
          <w:color w:val="7F7F7F"/>
          <w:kern w:val="0"/>
          <w:sz w:val="22"/>
          <w:szCs w:val="21"/>
        </w:rPr>
        <w:t>13500060505</w:t>
      </w:r>
      <w:r>
        <w:rPr>
          <w:rFonts w:ascii="微软雅黑" w:eastAsia="微软雅黑" w:hAnsi="微软雅黑" w:cs="微软雅黑" w:hint="eastAsia"/>
          <w:color w:val="7F7F7F"/>
          <w:kern w:val="0"/>
          <w:sz w:val="22"/>
          <w:szCs w:val="21"/>
        </w:rPr>
        <w:t>（手机号</w:t>
      </w:r>
      <w:proofErr w:type="gramStart"/>
      <w:r>
        <w:rPr>
          <w:rFonts w:ascii="微软雅黑" w:eastAsia="微软雅黑" w:hAnsi="微软雅黑" w:cs="微软雅黑" w:hint="eastAsia"/>
          <w:color w:val="7F7F7F"/>
          <w:kern w:val="0"/>
          <w:sz w:val="22"/>
          <w:szCs w:val="21"/>
        </w:rPr>
        <w:t>与微信同</w:t>
      </w:r>
      <w:proofErr w:type="gramEnd"/>
      <w:r>
        <w:rPr>
          <w:rFonts w:ascii="微软雅黑" w:eastAsia="微软雅黑" w:hAnsi="微软雅黑" w:cs="微软雅黑" w:hint="eastAsia"/>
          <w:color w:val="7F7F7F"/>
          <w:kern w:val="0"/>
          <w:sz w:val="22"/>
          <w:szCs w:val="21"/>
        </w:rPr>
        <w:t>号），邮箱：</w:t>
      </w:r>
      <w:r>
        <w:rPr>
          <w:rFonts w:ascii="微软雅黑" w:eastAsia="微软雅黑" w:hAnsi="微软雅黑" w:cs="微软雅黑" w:hint="eastAsia"/>
          <w:color w:val="7F7F7F"/>
          <w:kern w:val="0"/>
          <w:sz w:val="22"/>
          <w:szCs w:val="21"/>
        </w:rPr>
        <w:t>yangjianfeng@junrunrenli.com</w:t>
      </w: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b/>
          <w:color w:val="7F7F7F"/>
          <w:kern w:val="0"/>
          <w:sz w:val="24"/>
          <w:szCs w:val="21"/>
        </w:rPr>
      </w:pP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b/>
          <w:color w:val="7F7F7F"/>
          <w:kern w:val="0"/>
          <w:sz w:val="24"/>
          <w:szCs w:val="21"/>
        </w:rPr>
      </w:pP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b/>
          <w:color w:val="7F7F7F"/>
          <w:kern w:val="0"/>
          <w:sz w:val="24"/>
          <w:szCs w:val="21"/>
        </w:rPr>
      </w:pP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b/>
          <w:color w:val="7F7F7F"/>
          <w:kern w:val="0"/>
          <w:sz w:val="24"/>
          <w:szCs w:val="21"/>
        </w:rPr>
      </w:pP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b/>
          <w:color w:val="7F7F7F"/>
          <w:kern w:val="0"/>
          <w:sz w:val="24"/>
          <w:szCs w:val="21"/>
        </w:rPr>
      </w:pP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b/>
          <w:color w:val="7F7F7F"/>
          <w:kern w:val="0"/>
          <w:sz w:val="24"/>
          <w:szCs w:val="21"/>
        </w:rPr>
      </w:pP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b/>
          <w:color w:val="7F7F7F"/>
          <w:kern w:val="0"/>
          <w:sz w:val="24"/>
          <w:szCs w:val="21"/>
        </w:rPr>
      </w:pPr>
      <w:r>
        <w:rPr>
          <w:rFonts w:ascii="微软雅黑" w:eastAsia="微软雅黑" w:hAnsi="微软雅黑" w:cs="微软雅黑" w:hint="eastAsia"/>
          <w:b/>
          <w:color w:val="7F7F7F"/>
          <w:kern w:val="0"/>
          <w:sz w:val="24"/>
          <w:szCs w:val="21"/>
        </w:rPr>
        <w:t>公司环境照片：</w:t>
      </w: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b/>
          <w:color w:val="7F7F7F"/>
          <w:kern w:val="0"/>
          <w:sz w:val="24"/>
          <w:szCs w:val="21"/>
        </w:rPr>
      </w:pPr>
      <w:r>
        <w:rPr>
          <w:rFonts w:ascii="微软雅黑" w:eastAsia="微软雅黑" w:hAnsi="微软雅黑" w:cs="微软雅黑" w:hint="eastAsia"/>
          <w:b/>
          <w:noProof/>
          <w:color w:val="7F7F7F"/>
          <w:kern w:val="0"/>
          <w:sz w:val="24"/>
          <w:szCs w:val="21"/>
        </w:rPr>
        <w:drawing>
          <wp:inline distT="0" distB="0" distL="0" distR="0">
            <wp:extent cx="5419725" cy="30575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353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color w:val="7F7F7F"/>
          <w:kern w:val="0"/>
          <w:szCs w:val="21"/>
        </w:rPr>
        <w:lastRenderedPageBreak/>
        <w:drawing>
          <wp:inline distT="0" distB="0" distL="0" distR="0">
            <wp:extent cx="5419725" cy="29622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857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color w:val="7F7F7F"/>
          <w:kern w:val="0"/>
          <w:szCs w:val="21"/>
        </w:rPr>
        <w:drawing>
          <wp:inline distT="0" distB="0" distL="0" distR="0">
            <wp:extent cx="5419725" cy="39528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078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color w:val="7F7F7F"/>
          <w:kern w:val="0"/>
          <w:szCs w:val="21"/>
        </w:rPr>
        <w:lastRenderedPageBreak/>
        <w:drawing>
          <wp:inline distT="0" distB="0" distL="0" distR="0">
            <wp:extent cx="5362575" cy="38195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90" cy="38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color w:val="7F7F7F"/>
          <w:kern w:val="0"/>
          <w:szCs w:val="21"/>
        </w:rPr>
        <w:drawing>
          <wp:inline distT="0" distB="0" distL="0" distR="0">
            <wp:extent cx="5457825" cy="34385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09" cy="344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color w:val="7F7F7F"/>
          <w:kern w:val="0"/>
          <w:szCs w:val="21"/>
        </w:rPr>
        <w:lastRenderedPageBreak/>
        <w:drawing>
          <wp:inline distT="0" distB="0" distL="0" distR="0">
            <wp:extent cx="5274310" cy="35140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color w:val="7F7F7F"/>
          <w:kern w:val="0"/>
          <w:szCs w:val="21"/>
        </w:rPr>
        <w:drawing>
          <wp:inline distT="0" distB="0" distL="0" distR="0">
            <wp:extent cx="5269865" cy="3362325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065" cy="336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color w:val="7F7F7F"/>
          <w:kern w:val="0"/>
          <w:szCs w:val="21"/>
        </w:rPr>
        <w:lastRenderedPageBreak/>
        <w:drawing>
          <wp:inline distT="0" distB="0" distL="0" distR="0">
            <wp:extent cx="5271770" cy="561022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3C1AE0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  <w:r>
        <w:rPr>
          <w:rFonts w:ascii="微软雅黑" w:eastAsia="微软雅黑" w:hAnsi="微软雅黑" w:cs="微软雅黑" w:hint="eastAsia"/>
          <w:noProof/>
          <w:color w:val="7F7F7F"/>
          <w:kern w:val="0"/>
          <w:szCs w:val="21"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</w:p>
    <w:p w:rsidR="006312D5" w:rsidRDefault="006312D5">
      <w:pPr>
        <w:widowControl/>
        <w:spacing w:after="150" w:line="420" w:lineRule="atLeast"/>
        <w:rPr>
          <w:rFonts w:ascii="微软雅黑" w:eastAsia="微软雅黑" w:hAnsi="微软雅黑" w:cs="微软雅黑"/>
          <w:color w:val="7F7F7F"/>
          <w:kern w:val="0"/>
          <w:szCs w:val="21"/>
        </w:rPr>
      </w:pPr>
    </w:p>
    <w:sectPr w:rsidR="006312D5">
      <w:pgSz w:w="11906" w:h="16838"/>
      <w:pgMar w:top="1276" w:right="1800" w:bottom="993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68D"/>
    <w:rsid w:val="0000614E"/>
    <w:rsid w:val="00011802"/>
    <w:rsid w:val="00044E68"/>
    <w:rsid w:val="0009330A"/>
    <w:rsid w:val="000970F6"/>
    <w:rsid w:val="000C78DD"/>
    <w:rsid w:val="000E7C47"/>
    <w:rsid w:val="0011510F"/>
    <w:rsid w:val="00124951"/>
    <w:rsid w:val="00126920"/>
    <w:rsid w:val="001274BA"/>
    <w:rsid w:val="00160088"/>
    <w:rsid w:val="00181111"/>
    <w:rsid w:val="001929D4"/>
    <w:rsid w:val="001A3F91"/>
    <w:rsid w:val="001B08CC"/>
    <w:rsid w:val="001B437E"/>
    <w:rsid w:val="001E6466"/>
    <w:rsid w:val="001E70A3"/>
    <w:rsid w:val="001F6145"/>
    <w:rsid w:val="00202765"/>
    <w:rsid w:val="002169B8"/>
    <w:rsid w:val="00221095"/>
    <w:rsid w:val="002378B1"/>
    <w:rsid w:val="002461F6"/>
    <w:rsid w:val="00254082"/>
    <w:rsid w:val="00277EC7"/>
    <w:rsid w:val="00280A7F"/>
    <w:rsid w:val="00282606"/>
    <w:rsid w:val="00296418"/>
    <w:rsid w:val="002A4191"/>
    <w:rsid w:val="002B2B06"/>
    <w:rsid w:val="002B57B6"/>
    <w:rsid w:val="002F37E7"/>
    <w:rsid w:val="003034B6"/>
    <w:rsid w:val="00305C86"/>
    <w:rsid w:val="0030602C"/>
    <w:rsid w:val="00330753"/>
    <w:rsid w:val="003540EB"/>
    <w:rsid w:val="00376C6F"/>
    <w:rsid w:val="00397977"/>
    <w:rsid w:val="003C1AE0"/>
    <w:rsid w:val="003C54A2"/>
    <w:rsid w:val="003D4E0D"/>
    <w:rsid w:val="003E1B09"/>
    <w:rsid w:val="003E4DC5"/>
    <w:rsid w:val="00416AE8"/>
    <w:rsid w:val="00421FD2"/>
    <w:rsid w:val="00454484"/>
    <w:rsid w:val="00455F39"/>
    <w:rsid w:val="004571A7"/>
    <w:rsid w:val="004675A9"/>
    <w:rsid w:val="00475175"/>
    <w:rsid w:val="004810B1"/>
    <w:rsid w:val="00493EAC"/>
    <w:rsid w:val="004973B3"/>
    <w:rsid w:val="004974C2"/>
    <w:rsid w:val="004A72EC"/>
    <w:rsid w:val="004B1605"/>
    <w:rsid w:val="004D1D71"/>
    <w:rsid w:val="004F1161"/>
    <w:rsid w:val="004F488A"/>
    <w:rsid w:val="005035B2"/>
    <w:rsid w:val="00524729"/>
    <w:rsid w:val="00524D62"/>
    <w:rsid w:val="005370C5"/>
    <w:rsid w:val="0056779A"/>
    <w:rsid w:val="00581472"/>
    <w:rsid w:val="005831B8"/>
    <w:rsid w:val="005A4670"/>
    <w:rsid w:val="005A4902"/>
    <w:rsid w:val="005A6370"/>
    <w:rsid w:val="005B6DE5"/>
    <w:rsid w:val="005C2271"/>
    <w:rsid w:val="005D5685"/>
    <w:rsid w:val="005E38F6"/>
    <w:rsid w:val="005E3B52"/>
    <w:rsid w:val="005E59D8"/>
    <w:rsid w:val="005F2700"/>
    <w:rsid w:val="00610B4E"/>
    <w:rsid w:val="0061442B"/>
    <w:rsid w:val="00617706"/>
    <w:rsid w:val="00624324"/>
    <w:rsid w:val="006256E8"/>
    <w:rsid w:val="0062712C"/>
    <w:rsid w:val="006312D5"/>
    <w:rsid w:val="0064006C"/>
    <w:rsid w:val="00657F82"/>
    <w:rsid w:val="00665594"/>
    <w:rsid w:val="006901CF"/>
    <w:rsid w:val="006B0118"/>
    <w:rsid w:val="006C32F0"/>
    <w:rsid w:val="006E57C3"/>
    <w:rsid w:val="006F109B"/>
    <w:rsid w:val="00701569"/>
    <w:rsid w:val="007173E0"/>
    <w:rsid w:val="007315E5"/>
    <w:rsid w:val="00746F2A"/>
    <w:rsid w:val="00752184"/>
    <w:rsid w:val="007554FF"/>
    <w:rsid w:val="00756966"/>
    <w:rsid w:val="00791FE1"/>
    <w:rsid w:val="00797053"/>
    <w:rsid w:val="007A2DC0"/>
    <w:rsid w:val="007C728E"/>
    <w:rsid w:val="007D3135"/>
    <w:rsid w:val="007D5A35"/>
    <w:rsid w:val="007F5428"/>
    <w:rsid w:val="00804845"/>
    <w:rsid w:val="00810912"/>
    <w:rsid w:val="00817520"/>
    <w:rsid w:val="00826D4F"/>
    <w:rsid w:val="00833EF5"/>
    <w:rsid w:val="00835D1C"/>
    <w:rsid w:val="00840654"/>
    <w:rsid w:val="008458F9"/>
    <w:rsid w:val="008531C1"/>
    <w:rsid w:val="0085408A"/>
    <w:rsid w:val="008771A6"/>
    <w:rsid w:val="00892DD5"/>
    <w:rsid w:val="0089679E"/>
    <w:rsid w:val="008A0DD9"/>
    <w:rsid w:val="008A3D56"/>
    <w:rsid w:val="008B18B7"/>
    <w:rsid w:val="009028AE"/>
    <w:rsid w:val="00904A4C"/>
    <w:rsid w:val="0090668D"/>
    <w:rsid w:val="00982CEA"/>
    <w:rsid w:val="0098655A"/>
    <w:rsid w:val="00990090"/>
    <w:rsid w:val="009911E3"/>
    <w:rsid w:val="009D543E"/>
    <w:rsid w:val="009E5D05"/>
    <w:rsid w:val="00A01CD8"/>
    <w:rsid w:val="00A03C12"/>
    <w:rsid w:val="00A16330"/>
    <w:rsid w:val="00A25AFF"/>
    <w:rsid w:val="00A53A5D"/>
    <w:rsid w:val="00A5682E"/>
    <w:rsid w:val="00A56E13"/>
    <w:rsid w:val="00A6376D"/>
    <w:rsid w:val="00A6543B"/>
    <w:rsid w:val="00A77965"/>
    <w:rsid w:val="00A950E7"/>
    <w:rsid w:val="00A95D89"/>
    <w:rsid w:val="00AA1502"/>
    <w:rsid w:val="00AC5E9D"/>
    <w:rsid w:val="00AC7E9F"/>
    <w:rsid w:val="00B0163C"/>
    <w:rsid w:val="00B05112"/>
    <w:rsid w:val="00B0543F"/>
    <w:rsid w:val="00B06BD2"/>
    <w:rsid w:val="00B07A5F"/>
    <w:rsid w:val="00B51373"/>
    <w:rsid w:val="00B55454"/>
    <w:rsid w:val="00B80F0C"/>
    <w:rsid w:val="00B85C31"/>
    <w:rsid w:val="00B973CD"/>
    <w:rsid w:val="00BC11D9"/>
    <w:rsid w:val="00BD244B"/>
    <w:rsid w:val="00BD62B3"/>
    <w:rsid w:val="00C139AE"/>
    <w:rsid w:val="00C15493"/>
    <w:rsid w:val="00C159E3"/>
    <w:rsid w:val="00C3531D"/>
    <w:rsid w:val="00C40059"/>
    <w:rsid w:val="00C537D6"/>
    <w:rsid w:val="00C56B8F"/>
    <w:rsid w:val="00C70C15"/>
    <w:rsid w:val="00C83799"/>
    <w:rsid w:val="00CB3AE3"/>
    <w:rsid w:val="00CB4DD7"/>
    <w:rsid w:val="00CC1DAE"/>
    <w:rsid w:val="00CF39BE"/>
    <w:rsid w:val="00CF5505"/>
    <w:rsid w:val="00D04C97"/>
    <w:rsid w:val="00D073E5"/>
    <w:rsid w:val="00D103CA"/>
    <w:rsid w:val="00D42354"/>
    <w:rsid w:val="00D6131C"/>
    <w:rsid w:val="00D7397C"/>
    <w:rsid w:val="00D8214D"/>
    <w:rsid w:val="00DA64B3"/>
    <w:rsid w:val="00DB1407"/>
    <w:rsid w:val="00DC17A3"/>
    <w:rsid w:val="00DC1BB4"/>
    <w:rsid w:val="00DD16BD"/>
    <w:rsid w:val="00DE2556"/>
    <w:rsid w:val="00E06A5F"/>
    <w:rsid w:val="00E10FF6"/>
    <w:rsid w:val="00E32A2B"/>
    <w:rsid w:val="00E41706"/>
    <w:rsid w:val="00E43BC0"/>
    <w:rsid w:val="00E52042"/>
    <w:rsid w:val="00E623DD"/>
    <w:rsid w:val="00E72981"/>
    <w:rsid w:val="00E73A87"/>
    <w:rsid w:val="00E76084"/>
    <w:rsid w:val="00EA7218"/>
    <w:rsid w:val="00EB747C"/>
    <w:rsid w:val="00EC59FD"/>
    <w:rsid w:val="00EE4F1C"/>
    <w:rsid w:val="00EF26A2"/>
    <w:rsid w:val="00F07E8F"/>
    <w:rsid w:val="00F1096D"/>
    <w:rsid w:val="00F26B79"/>
    <w:rsid w:val="00F805B8"/>
    <w:rsid w:val="00F83D83"/>
    <w:rsid w:val="00F94367"/>
    <w:rsid w:val="00FA675F"/>
    <w:rsid w:val="00FB515B"/>
    <w:rsid w:val="00FC406A"/>
    <w:rsid w:val="00FE1D7B"/>
    <w:rsid w:val="00FF126D"/>
    <w:rsid w:val="00FF67E1"/>
    <w:rsid w:val="1A6E7F64"/>
    <w:rsid w:val="22BD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AA8377-62A7-44F9-9879-1DA4608D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apple-converted-space">
    <w:name w:val="apple-converted-spac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100</Words>
  <Characters>573</Characters>
  <Application>Microsoft Office Word</Application>
  <DocSecurity>0</DocSecurity>
  <Lines>4</Lines>
  <Paragraphs>1</Paragraphs>
  <ScaleCrop>false</ScaleCrop>
  <Company>SF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</dc:creator>
  <cp:lastModifiedBy>CWKJX02</cp:lastModifiedBy>
  <cp:revision>2</cp:revision>
  <dcterms:created xsi:type="dcterms:W3CDTF">2021-01-16T07:42:00Z</dcterms:created>
  <dcterms:modified xsi:type="dcterms:W3CDTF">2021-01-16T07:42:00Z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